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c7f9c65144e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FINYIELD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FINYIELD AS</w:t>
      </w:r>
    </w:p>
    <w:sectPr>
      <w:headerReference xmlns:r="http://schemas.openxmlformats.org/officeDocument/2006/relationships" w:type="default" r:id="R649787aaf9274e86"/>
      <w:footerReference xmlns:r="http://schemas.openxmlformats.org/officeDocument/2006/relationships" w:type="default" r:id="R1f97a65269c8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FINYIELD AS   ·   Org.nr 913 442 695   ·   c/o Kvantia AS, Grundingen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FINYIELD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787aaf9274e86" /><Relationship Type="http://schemas.openxmlformats.org/officeDocument/2006/relationships/footer" Target="/word/footer1.xml" Id="R1f97a65269c84e48" /></Relationships>
</file>