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8fae0b5cd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DIU TERMINUS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12c233c6bfde4f0c"/>
      <w:footerReference xmlns:r="http://schemas.openxmlformats.org/officeDocument/2006/relationships" w:type="default" r:id="R790cae33aa9c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233c6bfde4f0c" /><Relationship Type="http://schemas.openxmlformats.org/officeDocument/2006/relationships/footer" Target="/word/footer1.xml" Id="R790cae33aa9c4313" /></Relationships>
</file>