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1d627a2b7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SPAREBANKSTIFTINGA JÆREN - TIME OG HÅ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SPAREBANKSTIFTINGA JÆREN - TIME OG HÅ,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ce5653e701d400b"/>
      <w:footerReference xmlns:r="http://schemas.openxmlformats.org/officeDocument/2006/relationships" w:type="default" r:id="R9349a282366e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5653e701d400b" /><Relationship Type="http://schemas.openxmlformats.org/officeDocument/2006/relationships/footer" Target="/word/footer1.xml" Id="R9349a282366e4642" /></Relationships>
</file>