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cd7421b6c4e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CURRENT AS</w:t>
      </w:r>
    </w:p>
    <w:sectPr>
      <w:headerReference xmlns:r="http://schemas.openxmlformats.org/officeDocument/2006/relationships" w:type="default" r:id="Rd563f69026e94380"/>
      <w:footerReference xmlns:r="http://schemas.openxmlformats.org/officeDocument/2006/relationships" w:type="default" r:id="R21b9188c0008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3f69026e94380" /><Relationship Type="http://schemas.openxmlformats.org/officeDocument/2006/relationships/footer" Target="/word/footer1.xml" Id="R21b9188c00084d96" /></Relationships>
</file>