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1ce702b9b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01d26bad63f74c72"/>
      <w:footerReference xmlns:r="http://schemas.openxmlformats.org/officeDocument/2006/relationships" w:type="default" r:id="Rb02f1e8a0622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26bad63f74c72" /><Relationship Type="http://schemas.openxmlformats.org/officeDocument/2006/relationships/footer" Target="/word/footer1.xml" Id="Rb02f1e8a06224107" /></Relationships>
</file>