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062968a880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695aac43904d1a"/>
      <w:footerReference xmlns:r="http://schemas.openxmlformats.org/officeDocument/2006/relationships" w:type="default" r:id="R9a2894451e70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KAARUD AS   ·   Org.nr 913 068 920   ·   Pottemakerveien 2   ·   0954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695aac43904d1a" /><Relationship Type="http://schemas.openxmlformats.org/officeDocument/2006/relationships/footer" Target="/word/footer1.xml" Id="R9a2894451e704491" /></Relationships>
</file>