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f1067fa84546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PENSJONSPLAN AS</w:t>
      </w:r>
    </w:p>
    <w:sectPr>
      <w:headerReference xmlns:r="http://schemas.openxmlformats.org/officeDocument/2006/relationships" w:type="default" r:id="R7f6204b0b5c845b5"/>
      <w:footerReference xmlns:r="http://schemas.openxmlformats.org/officeDocument/2006/relationships" w:type="default" r:id="R0434bb058d7949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6204b0b5c845b5" /><Relationship Type="http://schemas.openxmlformats.org/officeDocument/2006/relationships/footer" Target="/word/footer1.xml" Id="R0434bb058d794919" /></Relationships>
</file>