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9583d008f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d51f9eb25431a"/>
      <w:footerReference xmlns:r="http://schemas.openxmlformats.org/officeDocument/2006/relationships" w:type="default" r:id="R94953c802393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d51f9eb25431a" /><Relationship Type="http://schemas.openxmlformats.org/officeDocument/2006/relationships/footer" Target="/word/footer1.xml" Id="R94953c802393421c" /></Relationships>
</file>