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6201bfaee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ed978001549e8"/>
      <w:footerReference xmlns:r="http://schemas.openxmlformats.org/officeDocument/2006/relationships" w:type="default" r:id="R61f2e653ab61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ed978001549e8" /><Relationship Type="http://schemas.openxmlformats.org/officeDocument/2006/relationships/footer" Target="/word/footer1.xml" Id="R61f2e653ab614f31" /></Relationships>
</file>