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92ab343fb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 KALDHEIM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1f49f079728846bf"/>
      <w:footerReference xmlns:r="http://schemas.openxmlformats.org/officeDocument/2006/relationships" w:type="default" r:id="R4cce712b4382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9f079728846bf" /><Relationship Type="http://schemas.openxmlformats.org/officeDocument/2006/relationships/footer" Target="/word/footer1.xml" Id="R4cce712b43824fdc" /></Relationships>
</file>