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f4b523ccc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56ef2866c8ef4685"/>
      <w:footerReference xmlns:r="http://schemas.openxmlformats.org/officeDocument/2006/relationships" w:type="default" r:id="R2183e0e18832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f2866c8ef4685" /><Relationship Type="http://schemas.openxmlformats.org/officeDocument/2006/relationships/footer" Target="/word/footer1.xml" Id="R2183e0e1883245db" /></Relationships>
</file>