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1bcaf0c334f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SIVILØKONOM MARTIN STEINAR HAGEN AS, org.nr 912 755 010,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Vestfold,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SIVILØKONOM MARTIN STEINAR HAGEN AS</w:t>
      </w:r>
    </w:p>
    <w:sectPr>
      <w:headerReference xmlns:r="http://schemas.openxmlformats.org/officeDocument/2006/relationships" w:type="default" r:id="Rd6b84402f8da4fac"/>
      <w:footerReference xmlns:r="http://schemas.openxmlformats.org/officeDocument/2006/relationships" w:type="default" r:id="R5e6650e362ea45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SIVILØKONOM MARTIN STEINAR HAGEN AS   ·   Org.nr 912 755 010   ·   Lersbrygga 5   ·   3077 SANDE I VESTFOLD   ·   martin@lersbrygga.no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SIVILØKONOM MARTIN STEINAR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84402f8da4fac" /><Relationship Type="http://schemas.openxmlformats.org/officeDocument/2006/relationships/footer" Target="/word/footer1.xml" Id="R5e6650e362ea458e" /></Relationships>
</file>