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2b5c00d0c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bfbd647874ee7"/>
      <w:footerReference xmlns:r="http://schemas.openxmlformats.org/officeDocument/2006/relationships" w:type="default" r:id="R3bef914b74b7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ARIGUS AS   ·   Org.nr 912 717 801   ·   Bedehusgata 27   ·   3055 KROKSTADELVA   ·   arild.gustavsen@ebnett.no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bfbd647874ee7" /><Relationship Type="http://schemas.openxmlformats.org/officeDocument/2006/relationships/footer" Target="/word/footer1.xml" Id="R3bef914b74b74655" /></Relationships>
</file>