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e6d110236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9a75642bad284e85"/>
      <w:footerReference xmlns:r="http://schemas.openxmlformats.org/officeDocument/2006/relationships" w:type="default" r:id="R1e2663c863a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5642bad284e85" /><Relationship Type="http://schemas.openxmlformats.org/officeDocument/2006/relationships/footer" Target="/word/footer1.xml" Id="R1e2663c863a743ca" /></Relationships>
</file>