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b80ac4f4e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5fbd8ce57372492e"/>
      <w:footerReference xmlns:r="http://schemas.openxmlformats.org/officeDocument/2006/relationships" w:type="default" r:id="R38b137aa2990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d8ce57372492e" /><Relationship Type="http://schemas.openxmlformats.org/officeDocument/2006/relationships/footer" Target="/word/footer1.xml" Id="R38b137aa2990430d" /></Relationships>
</file>