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2d11d6098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FRANK HELLAND AS, org.nr 912 647 366,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d8bb6ba52da840dd"/>
      <w:footerReference xmlns:r="http://schemas.openxmlformats.org/officeDocument/2006/relationships" w:type="default" r:id="R8d4d75548b85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b6ba52da840dd" /><Relationship Type="http://schemas.openxmlformats.org/officeDocument/2006/relationships/footer" Target="/word/footer1.xml" Id="R8d4d75548b8543c0" /></Relationships>
</file>