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64e83bd76841e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BRØDRENE KVERNELAND AS</w:t>
      </w:r>
    </w:p>
    <w:sectPr>
      <w:headerReference xmlns:r="http://schemas.openxmlformats.org/officeDocument/2006/relationships" w:type="default" r:id="R364e42cba5f04a4f"/>
      <w:footerReference xmlns:r="http://schemas.openxmlformats.org/officeDocument/2006/relationships" w:type="default" r:id="R71df59561c234b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BRØDRENE KVERNELAND AS   ·   Org.nr 912 551 733   ·   Valberget 17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BRØDRENE KVERNELAND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4e42cba5f04a4f" /><Relationship Type="http://schemas.openxmlformats.org/officeDocument/2006/relationships/footer" Target="/word/footer1.xml" Id="R71df59561c234bd7" /></Relationships>
</file>