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42662130846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INVESTERING AS</w:t>
      </w:r>
    </w:p>
    <w:sectPr>
      <w:headerReference xmlns:r="http://schemas.openxmlformats.org/officeDocument/2006/relationships" w:type="default" r:id="R8d1ce291869f4a1f"/>
      <w:footerReference xmlns:r="http://schemas.openxmlformats.org/officeDocument/2006/relationships" w:type="default" r:id="R42625ec024f544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1ce291869f4a1f" /><Relationship Type="http://schemas.openxmlformats.org/officeDocument/2006/relationships/footer" Target="/word/footer1.xml" Id="R42625ec024f544d1" /></Relationships>
</file>