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c223d8afc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6f63a72275104f25"/>
      <w:footerReference xmlns:r="http://schemas.openxmlformats.org/officeDocument/2006/relationships" w:type="default" r:id="Ref195779d9c2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3a72275104f25" /><Relationship Type="http://schemas.openxmlformats.org/officeDocument/2006/relationships/footer" Target="/word/footer1.xml" Id="Ref195779d9c24963" /></Relationships>
</file>