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8fdc8f924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SUMMARUM AS, org.nr 912 444 538,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792bb832681a4c8a"/>
      <w:footerReference xmlns:r="http://schemas.openxmlformats.org/officeDocument/2006/relationships" w:type="default" r:id="R9f2837989a02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bb832681a4c8a" /><Relationship Type="http://schemas.openxmlformats.org/officeDocument/2006/relationships/footer" Target="/word/footer1.xml" Id="R9f2837989a024e65" /></Relationships>
</file>