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2122cee6c49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9bf80bf953024090"/>
      <w:footerReference xmlns:r="http://schemas.openxmlformats.org/officeDocument/2006/relationships" w:type="default" r:id="R1db843abbc64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80bf953024090" /><Relationship Type="http://schemas.openxmlformats.org/officeDocument/2006/relationships/footer" Target="/word/footer1.xml" Id="R1db843abbc64445b" /></Relationships>
</file>