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e69679b6c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SVINØYA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83bc1087553c42a6"/>
      <w:footerReference xmlns:r="http://schemas.openxmlformats.org/officeDocument/2006/relationships" w:type="default" r:id="R4f383be75f7f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c1087553c42a6" /><Relationship Type="http://schemas.openxmlformats.org/officeDocument/2006/relationships/footer" Target="/word/footer1.xml" Id="R4f383be75f7f47c3" /></Relationships>
</file>