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505be8c4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19754c1399084b28"/>
      <w:footerReference xmlns:r="http://schemas.openxmlformats.org/officeDocument/2006/relationships" w:type="default" r:id="Rea1d29624dc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4c1399084b28" /><Relationship Type="http://schemas.openxmlformats.org/officeDocument/2006/relationships/footer" Target="/word/footer1.xml" Id="Rea1d29624dc34d2e" /></Relationships>
</file>