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68ff25a0e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b1ba04a8c4367"/>
      <w:footerReference xmlns:r="http://schemas.openxmlformats.org/officeDocument/2006/relationships" w:type="default" r:id="R18856a9537f4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1ba04a8c4367" /><Relationship Type="http://schemas.openxmlformats.org/officeDocument/2006/relationships/footer" Target="/word/footer1.xml" Id="R18856a9537f44884" /></Relationships>
</file>