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d186c952d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GAMBIT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GAMBIT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9d66ff11c4ec7"/>
      <w:footerReference xmlns:r="http://schemas.openxmlformats.org/officeDocument/2006/relationships" w:type="default" r:id="R1defb987b60e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9d66ff11c4ec7" /><Relationship Type="http://schemas.openxmlformats.org/officeDocument/2006/relationships/footer" Target="/word/footer1.xml" Id="R1defb987b60e48ca" /></Relationships>
</file>