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2bc2b17dc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1fb2e8b044675"/>
      <w:footerReference xmlns:r="http://schemas.openxmlformats.org/officeDocument/2006/relationships" w:type="default" r:id="R3f5466c280fe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1fb2e8b044675" /><Relationship Type="http://schemas.openxmlformats.org/officeDocument/2006/relationships/footer" Target="/word/footer1.xml" Id="R3f5466c280fe4a9e" /></Relationships>
</file>