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c37cf2b8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184ef682237f4619"/>
      <w:footerReference xmlns:r="http://schemas.openxmlformats.org/officeDocument/2006/relationships" w:type="default" r:id="R62c93385f731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ef682237f4619" /><Relationship Type="http://schemas.openxmlformats.org/officeDocument/2006/relationships/footer" Target="/word/footer1.xml" Id="R62c93385f73146d8" /></Relationships>
</file>