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6bf4e67d0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140bbc807d0b4837"/>
      <w:footerReference xmlns:r="http://schemas.openxmlformats.org/officeDocument/2006/relationships" w:type="default" r:id="Ra828f694fc4c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bbc807d0b4837" /><Relationship Type="http://schemas.openxmlformats.org/officeDocument/2006/relationships/footer" Target="/word/footer1.xml" Id="Ra828f694fc4c42c8" /></Relationships>
</file>