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13c198f28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fb922113cd95426d"/>
      <w:footerReference xmlns:r="http://schemas.openxmlformats.org/officeDocument/2006/relationships" w:type="default" r:id="R31279ac09e3e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22113cd95426d" /><Relationship Type="http://schemas.openxmlformats.org/officeDocument/2006/relationships/footer" Target="/word/footer1.xml" Id="R31279ac09e3e4545" /></Relationships>
</file>