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505b39263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755e03bb92f749ab"/>
      <w:footerReference xmlns:r="http://schemas.openxmlformats.org/officeDocument/2006/relationships" w:type="default" r:id="Rd3b6001f8448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e03bb92f749ab" /><Relationship Type="http://schemas.openxmlformats.org/officeDocument/2006/relationships/footer" Target="/word/footer1.xml" Id="Rd3b6001f84484e38" /></Relationships>
</file>