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e0e94e6a4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567290e0c4a6e"/>
      <w:footerReference xmlns:r="http://schemas.openxmlformats.org/officeDocument/2006/relationships" w:type="default" r:id="R6e3e5f5028a8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567290e0c4a6e" /><Relationship Type="http://schemas.openxmlformats.org/officeDocument/2006/relationships/footer" Target="/word/footer1.xml" Id="R6e3e5f5028a8412b" /></Relationships>
</file>