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42665a95447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042a6e296a0448de"/>
      <w:footerReference xmlns:r="http://schemas.openxmlformats.org/officeDocument/2006/relationships" w:type="default" r:id="Rdb519393812e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a6e296a0448de" /><Relationship Type="http://schemas.openxmlformats.org/officeDocument/2006/relationships/footer" Target="/word/footer1.xml" Id="Rdb519393812e4d9b" /></Relationships>
</file>