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4e765935194c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735bc78bc4ec4a99"/>
      <w:footerReference xmlns:r="http://schemas.openxmlformats.org/officeDocument/2006/relationships" w:type="default" r:id="R2ba46271de5944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5bc78bc4ec4a99" /><Relationship Type="http://schemas.openxmlformats.org/officeDocument/2006/relationships/footer" Target="/word/footer1.xml" Id="R2ba46271de5944a9" /></Relationships>
</file>