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52445becbf4c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TITT INN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a826b519ecd642d1"/>
      <w:footerReference xmlns:r="http://schemas.openxmlformats.org/officeDocument/2006/relationships" w:type="default" r:id="Red462eb7c0f744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26b519ecd642d1" /><Relationship Type="http://schemas.openxmlformats.org/officeDocument/2006/relationships/footer" Target="/word/footer1.xml" Id="Red462eb7c0f744e9" /></Relationships>
</file>