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a78cbca2c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TITT INN HOLDING AS.</w:t>
      </w:r>
    </w:p>
    <w:sectPr>
      <w:headerReference xmlns:r="http://schemas.openxmlformats.org/officeDocument/2006/relationships" w:type="default" r:id="R737c8b21b9c14ded"/>
      <w:footerReference xmlns:r="http://schemas.openxmlformats.org/officeDocument/2006/relationships" w:type="default" r:id="Re21a5f0a3e2d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c8b21b9c14ded" /><Relationship Type="http://schemas.openxmlformats.org/officeDocument/2006/relationships/footer" Target="/word/footer1.xml" Id="Re21a5f0a3e2d41e8" /></Relationships>
</file>