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a404af54d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RELATIONS AS</w:t>
      </w:r>
    </w:p>
    <w:sectPr>
      <w:headerReference xmlns:r="http://schemas.openxmlformats.org/officeDocument/2006/relationships" w:type="default" r:id="R668522e0921a44c7"/>
      <w:footerReference xmlns:r="http://schemas.openxmlformats.org/officeDocument/2006/relationships" w:type="default" r:id="R992f0a052dfc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RELATIONS AS   ·   Org.nr 911 624 230   ·   Svenning 6   ·   7863 OVERHALLA   ·   halls@online.no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RELATIONS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522e0921a44c7" /><Relationship Type="http://schemas.openxmlformats.org/officeDocument/2006/relationships/footer" Target="/word/footer1.xml" Id="R992f0a052dfc4edc" /></Relationships>
</file>