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32dae0b3a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ØB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ØB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ec32b284c6400a"/>
      <w:footerReference xmlns:r="http://schemas.openxmlformats.org/officeDocument/2006/relationships" w:type="default" r:id="R0dd456b1b133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ØB REGNSKAP AS   ·   Org.nr 911 577 003   ·   Strandgata 5B   ·   6150 ØRSTA   ·   Tlf. 70 06 66 50   ·   post@obregn.no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ØB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c32b284c6400a" /><Relationship Type="http://schemas.openxmlformats.org/officeDocument/2006/relationships/footer" Target="/word/footer1.xml" Id="R0dd456b1b1334413" /></Relationships>
</file>