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a2ad36133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98ddff5644ec9"/>
      <w:footerReference xmlns:r="http://schemas.openxmlformats.org/officeDocument/2006/relationships" w:type="default" r:id="R736d01e66470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98ddff5644ec9" /><Relationship Type="http://schemas.openxmlformats.org/officeDocument/2006/relationships/footer" Target="/word/footer1.xml" Id="R736d01e664704c88" /></Relationships>
</file>