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f0caf78e5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a364b5b902f84834"/>
      <w:footerReference xmlns:r="http://schemas.openxmlformats.org/officeDocument/2006/relationships" w:type="default" r:id="Rf4cf5770410f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b5b902f84834" /><Relationship Type="http://schemas.openxmlformats.org/officeDocument/2006/relationships/footer" Target="/word/footer1.xml" Id="Rf4cf5770410f4ca7" /></Relationships>
</file>