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4a45990e049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cc3d9aa60c624940"/>
      <w:footerReference xmlns:r="http://schemas.openxmlformats.org/officeDocument/2006/relationships" w:type="default" r:id="R8a25726f840b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d9aa60c624940" /><Relationship Type="http://schemas.openxmlformats.org/officeDocument/2006/relationships/footer" Target="/word/footer1.xml" Id="R8a25726f840b4c2e" /></Relationships>
</file>