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e1ae9ac4f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HOTEL ALEXANDRA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HOTEL ALEXANDRA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b7ab278a24164"/>
      <w:footerReference xmlns:r="http://schemas.openxmlformats.org/officeDocument/2006/relationships" w:type="default" r:id="R2f1d0b30b420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b7ab278a24164" /><Relationship Type="http://schemas.openxmlformats.org/officeDocument/2006/relationships/footer" Target="/word/footer1.xml" Id="R2f1d0b30b4204155" /></Relationships>
</file>