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ddc8b6ac6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dc22b8e683d44b5c"/>
      <w:footerReference xmlns:r="http://schemas.openxmlformats.org/officeDocument/2006/relationships" w:type="default" r:id="Rb54928271bfe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2b8e683d44b5c" /><Relationship Type="http://schemas.openxmlformats.org/officeDocument/2006/relationships/footer" Target="/word/footer1.xml" Id="Rb54928271bfe4d99" /></Relationships>
</file>