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3d2200869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ecb835adaf084eb0"/>
      <w:footerReference xmlns:r="http://schemas.openxmlformats.org/officeDocument/2006/relationships" w:type="default" r:id="Rc1c21afc5778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835adaf084eb0" /><Relationship Type="http://schemas.openxmlformats.org/officeDocument/2006/relationships/footer" Target="/word/footer1.xml" Id="Rc1c21afc57784c9b" /></Relationships>
</file>