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f1aa99cc2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TALLGLEDE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TALLGLEDE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f1284477f4f14"/>
      <w:footerReference xmlns:r="http://schemas.openxmlformats.org/officeDocument/2006/relationships" w:type="default" r:id="R685e96251136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TALLGLEDE REGNSKAP DA   ·   Org.nr 899 011 562   ·   Strøket 9   ·   1383 ASKER   ·   post@tallglede.no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TALLGLEDE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f1284477f4f14" /><Relationship Type="http://schemas.openxmlformats.org/officeDocument/2006/relationships/footer" Target="/word/footer1.xml" Id="R685e962511364af6" /></Relationships>
</file>