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6c91c3fa4f4d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RODVANG HOLDING AS</w:t>
      </w:r>
    </w:p>
    <w:sectPr>
      <w:headerReference xmlns:r="http://schemas.openxmlformats.org/officeDocument/2006/relationships" w:type="default" r:id="R9802c16904a149de"/>
      <w:footerReference xmlns:r="http://schemas.openxmlformats.org/officeDocument/2006/relationships" w:type="default" r:id="R286958f5a17a42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RODVANG HOLDING AS   ·   Org.nr 898 896 382   ·   Oberst Rodes vei 58E   ·   1152 OSLO   ·   Tlf. 63 96 29 00   ·   post@jessheimbil.no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02c16904a149de" /><Relationship Type="http://schemas.openxmlformats.org/officeDocument/2006/relationships/footer" Target="/word/footer1.xml" Id="R286958f5a17a427a" /></Relationships>
</file>