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e6c6f32e5444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Reistad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WIKATO AS.</w:t>
      </w:r>
    </w:p>
    <w:sectPr>
      <w:headerReference xmlns:r="http://schemas.openxmlformats.org/officeDocument/2006/relationships" w:type="default" r:id="R30ddc1c4e18a4dc2"/>
      <w:footerReference xmlns:r="http://schemas.openxmlformats.org/officeDocument/2006/relationships" w:type="default" r:id="Rab4e371591844e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WIKATO AS   ·   Org.nr 898 778 282   ·   Reistadlia 28   ·   3425 REISTAD   ·   ole@wikborg.com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WIKATO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ddc1c4e18a4dc2" /><Relationship Type="http://schemas.openxmlformats.org/officeDocument/2006/relationships/footer" Target="/word/footer1.xml" Id="Rab4e371591844e7d" /></Relationships>
</file>