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21522fc76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4d3ac7fcae954753"/>
      <w:footerReference xmlns:r="http://schemas.openxmlformats.org/officeDocument/2006/relationships" w:type="default" r:id="R11c687d7dae8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ac7fcae954753" /><Relationship Type="http://schemas.openxmlformats.org/officeDocument/2006/relationships/footer" Target="/word/footer1.xml" Id="R11c687d7dae84fb2" /></Relationships>
</file>