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65c61d21d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0878478730a347b1"/>
      <w:footerReference xmlns:r="http://schemas.openxmlformats.org/officeDocument/2006/relationships" w:type="default" r:id="R210dee9acdb3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8478730a347b1" /><Relationship Type="http://schemas.openxmlformats.org/officeDocument/2006/relationships/footer" Target="/word/footer1.xml" Id="R210dee9acdb34f80" /></Relationships>
</file>