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8fc8faf63341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VICA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VICA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VICA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f49ac95d1ec4ea3"/>
      <w:footerReference xmlns:r="http://schemas.openxmlformats.org/officeDocument/2006/relationships" w:type="default" r:id="R09c78f1b960548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VICA AS   ·   Org.nr 897 830 892   ·   Lille Huseby vei 15   ·   0377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49ac95d1ec4ea3" /><Relationship Type="http://schemas.openxmlformats.org/officeDocument/2006/relationships/footer" Target="/word/footer1.xml" Id="R09c78f1b96054838" /></Relationships>
</file>