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88c33f47a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9791e867474e2e"/>
      <w:footerReference xmlns:r="http://schemas.openxmlformats.org/officeDocument/2006/relationships" w:type="default" r:id="R34b005877e01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791e867474e2e" /><Relationship Type="http://schemas.openxmlformats.org/officeDocument/2006/relationships/footer" Target="/word/footer1.xml" Id="R34b005877e014ce9" /></Relationships>
</file>