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82a937c5e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2c4d103b53784731"/>
      <w:footerReference xmlns:r="http://schemas.openxmlformats.org/officeDocument/2006/relationships" w:type="default" r:id="Ra789c0da4c21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d103b53784731" /><Relationship Type="http://schemas.openxmlformats.org/officeDocument/2006/relationships/footer" Target="/word/footer1.xml" Id="Ra789c0da4c21426e" /></Relationships>
</file>